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6C" w:rsidRDefault="00DD2D6C"/>
    <w:p w:rsidR="00DD2D6C" w:rsidRPr="00BF150B" w:rsidRDefault="00DD2D6C" w:rsidP="00DD2D6C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000000"/>
          <w:sz w:val="22"/>
          <w:szCs w:val="22"/>
        </w:rPr>
      </w:pPr>
      <w:r w:rsidRPr="00BF150B">
        <w:rPr>
          <w:rFonts w:ascii="Times New Roman" w:hAnsi="Times New Roman"/>
          <w:b w:val="0"/>
          <w:color w:val="000000"/>
          <w:sz w:val="22"/>
          <w:szCs w:val="22"/>
        </w:rPr>
        <w:t xml:space="preserve">ГОСУДАРСТВЕННОЕ БЮДЖЕТНОЕ УЧРЕЖДЕНИЕ </w:t>
      </w:r>
    </w:p>
    <w:p w:rsidR="00DD2D6C" w:rsidRPr="00BF150B" w:rsidRDefault="00DD2D6C" w:rsidP="00DD2D6C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000000"/>
          <w:sz w:val="22"/>
          <w:szCs w:val="22"/>
        </w:rPr>
      </w:pPr>
      <w:r w:rsidRPr="00BF150B">
        <w:rPr>
          <w:rFonts w:ascii="Times New Roman" w:hAnsi="Times New Roman"/>
          <w:b w:val="0"/>
          <w:color w:val="000000"/>
          <w:sz w:val="22"/>
          <w:szCs w:val="22"/>
        </w:rPr>
        <w:t>ЗДРАВООХРАНЕНИЯ СТАВРОПОЛЬСКОГО КРАЯ</w:t>
      </w:r>
    </w:p>
    <w:p w:rsidR="00DD2D6C" w:rsidRPr="00BF150B" w:rsidRDefault="00DD2D6C" w:rsidP="00DD2D6C">
      <w:pPr>
        <w:jc w:val="center"/>
        <w:rPr>
          <w:rFonts w:ascii="Times New Roman" w:hAnsi="Times New Roman" w:cs="Times New Roman"/>
        </w:rPr>
      </w:pPr>
      <w:r w:rsidRPr="00BF150B">
        <w:rPr>
          <w:rFonts w:ascii="Times New Roman" w:hAnsi="Times New Roman" w:cs="Times New Roman"/>
        </w:rPr>
        <w:t>«НОВОСЕЛИЦКАЯ РАЙОННАЯ БОЛЬНИЦА»</w:t>
      </w:r>
    </w:p>
    <w:p w:rsidR="00DD2D6C" w:rsidRDefault="00DD2D6C" w:rsidP="00DD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D31745">
        <w:rPr>
          <w:rFonts w:ascii="Times New Roman" w:hAnsi="Times New Roman" w:cs="Times New Roman"/>
          <w:sz w:val="24"/>
          <w:szCs w:val="24"/>
        </w:rPr>
        <w:t>ПРИКА</w:t>
      </w:r>
      <w:r>
        <w:rPr>
          <w:rFonts w:ascii="Times New Roman" w:hAnsi="Times New Roman" w:cs="Times New Roman"/>
          <w:sz w:val="24"/>
          <w:szCs w:val="24"/>
        </w:rPr>
        <w:t>З</w:t>
      </w:r>
    </w:p>
    <w:p w:rsidR="00DD2D6C" w:rsidRPr="00BF150B" w:rsidRDefault="00DD2D6C" w:rsidP="00DD2D6C">
      <w:pPr>
        <w:rPr>
          <w:rFonts w:ascii="Times New Roman" w:hAnsi="Times New Roman" w:cs="Times New Roman"/>
          <w:sz w:val="26"/>
          <w:szCs w:val="26"/>
        </w:rPr>
      </w:pPr>
      <w:r w:rsidRPr="00E31097">
        <w:rPr>
          <w:rFonts w:ascii="Times New Roman" w:hAnsi="Times New Roman" w:cs="Times New Roman"/>
          <w:sz w:val="28"/>
          <w:szCs w:val="28"/>
        </w:rPr>
        <w:t xml:space="preserve">   </w:t>
      </w:r>
      <w:r w:rsidRPr="00BF150B">
        <w:rPr>
          <w:rFonts w:ascii="Times New Roman" w:hAnsi="Times New Roman" w:cs="Times New Roman"/>
          <w:sz w:val="26"/>
          <w:szCs w:val="26"/>
        </w:rPr>
        <w:t>От</w:t>
      </w:r>
      <w:r w:rsidR="004D071B">
        <w:rPr>
          <w:rFonts w:ascii="Times New Roman" w:hAnsi="Times New Roman" w:cs="Times New Roman"/>
          <w:sz w:val="26"/>
          <w:szCs w:val="26"/>
        </w:rPr>
        <w:t>:22.01.2018</w:t>
      </w:r>
      <w:r w:rsidRPr="00BF150B">
        <w:rPr>
          <w:rFonts w:ascii="Times New Roman" w:hAnsi="Times New Roman" w:cs="Times New Roman"/>
          <w:sz w:val="26"/>
          <w:szCs w:val="26"/>
        </w:rPr>
        <w:t xml:space="preserve">     </w:t>
      </w:r>
      <w:r w:rsidR="004D071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F150B">
        <w:rPr>
          <w:rFonts w:ascii="Times New Roman" w:hAnsi="Times New Roman" w:cs="Times New Roman"/>
          <w:sz w:val="26"/>
          <w:szCs w:val="26"/>
        </w:rPr>
        <w:t>с. Новоселицкое                               №</w:t>
      </w:r>
      <w:r w:rsidR="004D071B">
        <w:rPr>
          <w:rFonts w:ascii="Times New Roman" w:hAnsi="Times New Roman" w:cs="Times New Roman"/>
          <w:sz w:val="26"/>
          <w:szCs w:val="26"/>
        </w:rPr>
        <w:t>111/1</w:t>
      </w:r>
    </w:p>
    <w:p w:rsidR="00DD2D6C" w:rsidRPr="00BF150B" w:rsidRDefault="00DD2D6C" w:rsidP="00DD2D6C">
      <w:pPr>
        <w:rPr>
          <w:rFonts w:ascii="Times New Roman" w:hAnsi="Times New Roman" w:cs="Times New Roman"/>
          <w:sz w:val="26"/>
          <w:szCs w:val="26"/>
        </w:rPr>
      </w:pPr>
      <w:r w:rsidRPr="00BF150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DD2D6C" w:rsidRPr="00BF150B" w:rsidRDefault="00DD2D6C">
      <w:pPr>
        <w:rPr>
          <w:rFonts w:ascii="Times New Roman" w:hAnsi="Times New Roman" w:cs="Times New Roman"/>
          <w:sz w:val="26"/>
          <w:szCs w:val="26"/>
        </w:rPr>
      </w:pPr>
      <w:r w:rsidRPr="00BF150B">
        <w:rPr>
          <w:rFonts w:ascii="Times New Roman" w:hAnsi="Times New Roman" w:cs="Times New Roman"/>
          <w:sz w:val="26"/>
          <w:szCs w:val="26"/>
        </w:rPr>
        <w:t xml:space="preserve">   Об организации работ по независимой оценке качества оказания услуг ГБУЗ СК «</w:t>
      </w:r>
      <w:proofErr w:type="spellStart"/>
      <w:r w:rsidRPr="00BF150B">
        <w:rPr>
          <w:rFonts w:ascii="Times New Roman" w:hAnsi="Times New Roman" w:cs="Times New Roman"/>
          <w:sz w:val="26"/>
          <w:szCs w:val="26"/>
        </w:rPr>
        <w:t>Новоселицкая</w:t>
      </w:r>
      <w:proofErr w:type="spellEnd"/>
      <w:r w:rsidRPr="00BF150B">
        <w:rPr>
          <w:rFonts w:ascii="Times New Roman" w:hAnsi="Times New Roman" w:cs="Times New Roman"/>
          <w:sz w:val="26"/>
          <w:szCs w:val="26"/>
        </w:rPr>
        <w:t xml:space="preserve"> районная больница»</w:t>
      </w:r>
    </w:p>
    <w:p w:rsidR="00DD2D6C" w:rsidRPr="00BF150B" w:rsidRDefault="00B83859">
      <w:pPr>
        <w:rPr>
          <w:rFonts w:ascii="Times New Roman" w:hAnsi="Times New Roman" w:cs="Times New Roman"/>
          <w:sz w:val="26"/>
          <w:szCs w:val="26"/>
        </w:rPr>
      </w:pPr>
      <w:r w:rsidRPr="00BF150B">
        <w:rPr>
          <w:rFonts w:ascii="Times New Roman" w:hAnsi="Times New Roman" w:cs="Times New Roman"/>
          <w:sz w:val="26"/>
          <w:szCs w:val="26"/>
        </w:rPr>
        <w:t xml:space="preserve">    </w:t>
      </w:r>
      <w:r w:rsidR="00BF150B" w:rsidRPr="00BF150B">
        <w:rPr>
          <w:rFonts w:ascii="Times New Roman" w:hAnsi="Times New Roman" w:cs="Times New Roman"/>
          <w:sz w:val="26"/>
          <w:szCs w:val="26"/>
        </w:rPr>
        <w:t xml:space="preserve">   </w:t>
      </w:r>
      <w:r w:rsidR="00DD2D6C" w:rsidRPr="00BF150B">
        <w:rPr>
          <w:rFonts w:ascii="Times New Roman" w:hAnsi="Times New Roman" w:cs="Times New Roman"/>
          <w:sz w:val="26"/>
          <w:szCs w:val="26"/>
        </w:rPr>
        <w:t xml:space="preserve">С целью достижения эффективности и повышения результатов независимой оценки качества </w:t>
      </w:r>
      <w:proofErr w:type="gramStart"/>
      <w:r w:rsidR="00DD2D6C" w:rsidRPr="00BF150B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DD2D6C" w:rsidRPr="00BF150B">
        <w:rPr>
          <w:rFonts w:ascii="Times New Roman" w:hAnsi="Times New Roman" w:cs="Times New Roman"/>
          <w:sz w:val="26"/>
          <w:szCs w:val="26"/>
        </w:rPr>
        <w:t>далее НОК) в ГБУЗ СК «</w:t>
      </w:r>
      <w:proofErr w:type="spellStart"/>
      <w:r w:rsidR="00DD2D6C" w:rsidRPr="00BF150B">
        <w:rPr>
          <w:rFonts w:ascii="Times New Roman" w:hAnsi="Times New Roman" w:cs="Times New Roman"/>
          <w:sz w:val="26"/>
          <w:szCs w:val="26"/>
        </w:rPr>
        <w:t>Новоселицкая</w:t>
      </w:r>
      <w:proofErr w:type="spellEnd"/>
      <w:r w:rsidR="00DD2D6C" w:rsidRPr="00BF150B">
        <w:rPr>
          <w:rFonts w:ascii="Times New Roman" w:hAnsi="Times New Roman" w:cs="Times New Roman"/>
          <w:sz w:val="26"/>
          <w:szCs w:val="26"/>
        </w:rPr>
        <w:t xml:space="preserve"> районная больница», в соответствии со ст.79 Федерального закона от 21.11.2011 года №323 ФЗ «Об основах охраны здоровья граждан в Российской Федерации», приказом Министерства Здравоохранения Ставропольского края №01-05/550 «Об организации проведения анкетирования населения Ставропольского края по вопросу удовлетворенности доступностью и качеством предоставляемых медицинских услуг»</w:t>
      </w:r>
    </w:p>
    <w:p w:rsidR="00DD2D6C" w:rsidRPr="00BF150B" w:rsidRDefault="00DD2D6C">
      <w:pPr>
        <w:rPr>
          <w:rFonts w:ascii="Times New Roman" w:hAnsi="Times New Roman" w:cs="Times New Roman"/>
          <w:sz w:val="26"/>
          <w:szCs w:val="26"/>
        </w:rPr>
      </w:pPr>
      <w:r w:rsidRPr="00BF150B">
        <w:rPr>
          <w:rFonts w:ascii="Times New Roman" w:hAnsi="Times New Roman" w:cs="Times New Roman"/>
          <w:sz w:val="26"/>
          <w:szCs w:val="26"/>
        </w:rPr>
        <w:t>ПРИКАЗЫВАЮ:</w:t>
      </w:r>
    </w:p>
    <w:p w:rsidR="00DD2D6C" w:rsidRPr="00BF150B" w:rsidRDefault="00DD2D6C">
      <w:pPr>
        <w:rPr>
          <w:rFonts w:ascii="Times New Roman" w:hAnsi="Times New Roman" w:cs="Times New Roman"/>
          <w:sz w:val="26"/>
          <w:szCs w:val="26"/>
        </w:rPr>
      </w:pPr>
      <w:r w:rsidRPr="00BF150B">
        <w:rPr>
          <w:rFonts w:ascii="Times New Roman" w:hAnsi="Times New Roman" w:cs="Times New Roman"/>
          <w:sz w:val="26"/>
          <w:szCs w:val="26"/>
        </w:rPr>
        <w:t>1.Назначить ответственными  за проведение работ по созданию условий для проведения независимой оценки качества услуг структурными подразделениями ГБУЗ СК «</w:t>
      </w:r>
      <w:proofErr w:type="spellStart"/>
      <w:r w:rsidRPr="00BF150B">
        <w:rPr>
          <w:rFonts w:ascii="Times New Roman" w:hAnsi="Times New Roman" w:cs="Times New Roman"/>
          <w:sz w:val="26"/>
          <w:szCs w:val="26"/>
        </w:rPr>
        <w:t>Новоселицкая</w:t>
      </w:r>
      <w:proofErr w:type="spellEnd"/>
      <w:r w:rsidRPr="00BF150B">
        <w:rPr>
          <w:rFonts w:ascii="Times New Roman" w:hAnsi="Times New Roman" w:cs="Times New Roman"/>
          <w:sz w:val="26"/>
          <w:szCs w:val="26"/>
        </w:rPr>
        <w:t xml:space="preserve"> РБ» заместителя главного врача по медицинской части А.Н.Худякова, заведующего районной поликлиникой </w:t>
      </w:r>
      <w:proofErr w:type="spellStart"/>
      <w:r w:rsidRPr="00BF150B">
        <w:rPr>
          <w:rFonts w:ascii="Times New Roman" w:hAnsi="Times New Roman" w:cs="Times New Roman"/>
          <w:sz w:val="26"/>
          <w:szCs w:val="26"/>
        </w:rPr>
        <w:t>А.Н.Пихуля</w:t>
      </w:r>
      <w:proofErr w:type="spellEnd"/>
      <w:r w:rsidRPr="00BF150B">
        <w:rPr>
          <w:rFonts w:ascii="Times New Roman" w:hAnsi="Times New Roman" w:cs="Times New Roman"/>
          <w:sz w:val="26"/>
          <w:szCs w:val="26"/>
        </w:rPr>
        <w:t>.</w:t>
      </w:r>
    </w:p>
    <w:p w:rsidR="00DD2D6C" w:rsidRPr="00BF150B" w:rsidRDefault="0074551A">
      <w:pPr>
        <w:rPr>
          <w:rFonts w:ascii="Times New Roman" w:hAnsi="Times New Roman" w:cs="Times New Roman"/>
          <w:sz w:val="26"/>
          <w:szCs w:val="26"/>
        </w:rPr>
      </w:pPr>
      <w:r w:rsidRPr="00BF150B">
        <w:rPr>
          <w:rFonts w:ascii="Times New Roman" w:hAnsi="Times New Roman" w:cs="Times New Roman"/>
          <w:sz w:val="26"/>
          <w:szCs w:val="26"/>
        </w:rPr>
        <w:t xml:space="preserve">2.Утвердить </w:t>
      </w:r>
      <w:proofErr w:type="gramStart"/>
      <w:r w:rsidRPr="00BF150B">
        <w:rPr>
          <w:rFonts w:ascii="Times New Roman" w:hAnsi="Times New Roman" w:cs="Times New Roman"/>
          <w:sz w:val="26"/>
          <w:szCs w:val="26"/>
        </w:rPr>
        <w:t>П</w:t>
      </w:r>
      <w:r w:rsidR="00DD2D6C" w:rsidRPr="00BF150B">
        <w:rPr>
          <w:rFonts w:ascii="Times New Roman" w:hAnsi="Times New Roman" w:cs="Times New Roman"/>
          <w:sz w:val="26"/>
          <w:szCs w:val="26"/>
        </w:rPr>
        <w:t>орядок</w:t>
      </w:r>
      <w:proofErr w:type="gramEnd"/>
      <w:r w:rsidR="00DD2D6C" w:rsidRPr="00BF150B">
        <w:rPr>
          <w:rFonts w:ascii="Times New Roman" w:hAnsi="Times New Roman" w:cs="Times New Roman"/>
          <w:sz w:val="26"/>
          <w:szCs w:val="26"/>
        </w:rPr>
        <w:t xml:space="preserve"> регламентирующий </w:t>
      </w:r>
      <w:r w:rsidRPr="00BF150B">
        <w:rPr>
          <w:rFonts w:ascii="Times New Roman" w:hAnsi="Times New Roman" w:cs="Times New Roman"/>
          <w:sz w:val="26"/>
          <w:szCs w:val="26"/>
        </w:rPr>
        <w:t>конкретные мероприятия по созданию условий для проведения НОК (приложение №1 к настоящему приказу).</w:t>
      </w:r>
    </w:p>
    <w:p w:rsidR="0074551A" w:rsidRPr="00BF150B" w:rsidRDefault="0074551A">
      <w:pPr>
        <w:rPr>
          <w:rFonts w:ascii="Times New Roman" w:hAnsi="Times New Roman" w:cs="Times New Roman"/>
          <w:sz w:val="26"/>
          <w:szCs w:val="26"/>
        </w:rPr>
      </w:pPr>
      <w:r w:rsidRPr="00BF150B">
        <w:rPr>
          <w:rFonts w:ascii="Times New Roman" w:hAnsi="Times New Roman" w:cs="Times New Roman"/>
          <w:sz w:val="26"/>
          <w:szCs w:val="26"/>
        </w:rPr>
        <w:t>3.</w:t>
      </w:r>
      <w:r w:rsidR="00B83859" w:rsidRPr="00BF150B">
        <w:rPr>
          <w:rFonts w:ascii="Times New Roman" w:hAnsi="Times New Roman" w:cs="Times New Roman"/>
          <w:sz w:val="26"/>
          <w:szCs w:val="26"/>
        </w:rPr>
        <w:t xml:space="preserve">Програмисту </w:t>
      </w:r>
      <w:proofErr w:type="spellStart"/>
      <w:r w:rsidR="00B83859" w:rsidRPr="00BF150B">
        <w:rPr>
          <w:rFonts w:ascii="Times New Roman" w:hAnsi="Times New Roman" w:cs="Times New Roman"/>
          <w:sz w:val="26"/>
          <w:szCs w:val="26"/>
        </w:rPr>
        <w:t>Ю.А.Белогорцеву</w:t>
      </w:r>
      <w:proofErr w:type="spellEnd"/>
      <w:r w:rsidR="00B83859" w:rsidRPr="00BF150B">
        <w:rPr>
          <w:rFonts w:ascii="Times New Roman" w:hAnsi="Times New Roman" w:cs="Times New Roman"/>
          <w:sz w:val="26"/>
          <w:szCs w:val="26"/>
        </w:rPr>
        <w:t xml:space="preserve">, в целях обеспечения открытости и доступности результатов НОК, разместить на официальном сайте гиперссылку с возможностью перехода на сайт </w:t>
      </w:r>
      <w:r w:rsidR="00B83859" w:rsidRPr="00BF150B">
        <w:rPr>
          <w:rFonts w:ascii="Times New Roman" w:hAnsi="Times New Roman" w:cs="Times New Roman"/>
          <w:sz w:val="26"/>
          <w:szCs w:val="26"/>
          <w:lang w:val="en-US"/>
        </w:rPr>
        <w:t>bus</w:t>
      </w:r>
      <w:r w:rsidR="00B83859" w:rsidRPr="00BF15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3859" w:rsidRPr="00BF150B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B83859" w:rsidRPr="00BF150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83859" w:rsidRPr="00BF150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83859" w:rsidRPr="00BF150B">
        <w:rPr>
          <w:rFonts w:ascii="Times New Roman" w:hAnsi="Times New Roman" w:cs="Times New Roman"/>
          <w:sz w:val="26"/>
          <w:szCs w:val="26"/>
        </w:rPr>
        <w:t>, что позволит всем желающим ознакомиться с результатами НОК.</w:t>
      </w:r>
    </w:p>
    <w:p w:rsidR="00B83859" w:rsidRPr="00BF150B" w:rsidRDefault="00B83859" w:rsidP="00B83859">
      <w:pPr>
        <w:pStyle w:val="a7"/>
        <w:jc w:val="left"/>
        <w:rPr>
          <w:szCs w:val="26"/>
        </w:rPr>
      </w:pPr>
      <w:r w:rsidRPr="00BF150B">
        <w:rPr>
          <w:szCs w:val="26"/>
        </w:rPr>
        <w:t xml:space="preserve"> 4. Делопроизводителю Пархоменко Е.Г. ознакомить с данным приказом всех заинтересованных лиц под роспись.</w:t>
      </w:r>
    </w:p>
    <w:p w:rsidR="00B83859" w:rsidRPr="00BF150B" w:rsidRDefault="00B83859" w:rsidP="00B83859">
      <w:pPr>
        <w:pStyle w:val="a7"/>
        <w:jc w:val="left"/>
        <w:rPr>
          <w:szCs w:val="26"/>
        </w:rPr>
      </w:pPr>
    </w:p>
    <w:p w:rsidR="00B83859" w:rsidRPr="00BF150B" w:rsidRDefault="00B83859" w:rsidP="00B83859">
      <w:pPr>
        <w:pStyle w:val="a7"/>
        <w:jc w:val="left"/>
        <w:rPr>
          <w:szCs w:val="26"/>
        </w:rPr>
      </w:pPr>
      <w:r w:rsidRPr="00BF150B">
        <w:rPr>
          <w:szCs w:val="26"/>
        </w:rPr>
        <w:t xml:space="preserve">5. </w:t>
      </w:r>
      <w:proofErr w:type="gramStart"/>
      <w:r w:rsidRPr="00BF150B">
        <w:rPr>
          <w:szCs w:val="26"/>
        </w:rPr>
        <w:t>Контроль  за</w:t>
      </w:r>
      <w:proofErr w:type="gramEnd"/>
      <w:r w:rsidRPr="00BF150B">
        <w:rPr>
          <w:szCs w:val="26"/>
        </w:rPr>
        <w:t xml:space="preserve"> исполнением данного приказа возложить на заместителя главного врача по медицинской части Худякова А.Н.</w:t>
      </w:r>
    </w:p>
    <w:p w:rsidR="00B83859" w:rsidRPr="00BF150B" w:rsidRDefault="00B83859" w:rsidP="00B83859">
      <w:pPr>
        <w:pStyle w:val="a7"/>
        <w:jc w:val="both"/>
        <w:rPr>
          <w:szCs w:val="26"/>
        </w:rPr>
      </w:pPr>
    </w:p>
    <w:p w:rsidR="00B83859" w:rsidRPr="00BF150B" w:rsidRDefault="00B83859" w:rsidP="00B83859">
      <w:pPr>
        <w:pStyle w:val="a7"/>
        <w:jc w:val="both"/>
        <w:rPr>
          <w:szCs w:val="26"/>
        </w:rPr>
      </w:pPr>
    </w:p>
    <w:p w:rsidR="00B83859" w:rsidRPr="00BF150B" w:rsidRDefault="00B83859" w:rsidP="00B83859">
      <w:pPr>
        <w:rPr>
          <w:rFonts w:ascii="Times New Roman" w:hAnsi="Times New Roman" w:cs="Times New Roman"/>
          <w:sz w:val="26"/>
          <w:szCs w:val="26"/>
        </w:rPr>
      </w:pPr>
      <w:r w:rsidRPr="00BF150B">
        <w:rPr>
          <w:rFonts w:ascii="Times New Roman" w:hAnsi="Times New Roman" w:cs="Times New Roman"/>
          <w:sz w:val="26"/>
          <w:szCs w:val="26"/>
        </w:rPr>
        <w:t xml:space="preserve">Главный врач </w:t>
      </w:r>
    </w:p>
    <w:p w:rsidR="00B83859" w:rsidRPr="00BF150B" w:rsidRDefault="00B83859" w:rsidP="00B83859">
      <w:pPr>
        <w:rPr>
          <w:rFonts w:ascii="Times New Roman" w:hAnsi="Times New Roman" w:cs="Times New Roman"/>
          <w:sz w:val="26"/>
          <w:szCs w:val="26"/>
        </w:rPr>
      </w:pPr>
      <w:r w:rsidRPr="00BF150B">
        <w:rPr>
          <w:rFonts w:ascii="Times New Roman" w:hAnsi="Times New Roman" w:cs="Times New Roman"/>
          <w:sz w:val="26"/>
          <w:szCs w:val="26"/>
        </w:rPr>
        <w:t>ГБУЗ СК «</w:t>
      </w:r>
      <w:proofErr w:type="spellStart"/>
      <w:r w:rsidRPr="00BF150B">
        <w:rPr>
          <w:rFonts w:ascii="Times New Roman" w:hAnsi="Times New Roman" w:cs="Times New Roman"/>
          <w:sz w:val="26"/>
          <w:szCs w:val="26"/>
        </w:rPr>
        <w:t>Новоселицкая</w:t>
      </w:r>
      <w:proofErr w:type="spellEnd"/>
      <w:r w:rsidRPr="00BF150B">
        <w:rPr>
          <w:rFonts w:ascii="Times New Roman" w:hAnsi="Times New Roman" w:cs="Times New Roman"/>
          <w:sz w:val="26"/>
          <w:szCs w:val="26"/>
        </w:rPr>
        <w:t xml:space="preserve"> РБ»                                       </w:t>
      </w:r>
      <w:proofErr w:type="spellStart"/>
      <w:r w:rsidRPr="00BF150B">
        <w:rPr>
          <w:rFonts w:ascii="Times New Roman" w:hAnsi="Times New Roman" w:cs="Times New Roman"/>
          <w:sz w:val="26"/>
          <w:szCs w:val="26"/>
        </w:rPr>
        <w:t>В.Д.Бухтоярова</w:t>
      </w:r>
      <w:proofErr w:type="spellEnd"/>
    </w:p>
    <w:p w:rsidR="00B83859" w:rsidRPr="00BF150B" w:rsidRDefault="00B83859" w:rsidP="00B83859">
      <w:pPr>
        <w:pStyle w:val="a7"/>
        <w:ind w:firstLine="709"/>
        <w:jc w:val="both"/>
        <w:rPr>
          <w:szCs w:val="26"/>
        </w:rPr>
      </w:pPr>
    </w:p>
    <w:p w:rsidR="00BF150B" w:rsidRPr="00BF150B" w:rsidRDefault="00BF150B" w:rsidP="00BF150B">
      <w:pPr>
        <w:pStyle w:val="a7"/>
        <w:jc w:val="right"/>
        <w:rPr>
          <w:sz w:val="22"/>
          <w:szCs w:val="22"/>
        </w:rPr>
      </w:pPr>
      <w:r w:rsidRPr="00BF150B">
        <w:rPr>
          <w:sz w:val="22"/>
          <w:szCs w:val="22"/>
        </w:rPr>
        <w:t xml:space="preserve">Приложение 1 </w:t>
      </w:r>
    </w:p>
    <w:p w:rsidR="00BF150B" w:rsidRPr="00BF150B" w:rsidRDefault="00BF150B" w:rsidP="00BF150B">
      <w:pPr>
        <w:pStyle w:val="a7"/>
        <w:jc w:val="right"/>
        <w:rPr>
          <w:sz w:val="22"/>
          <w:szCs w:val="22"/>
        </w:rPr>
      </w:pPr>
      <w:r w:rsidRPr="00BF150B">
        <w:rPr>
          <w:sz w:val="22"/>
          <w:szCs w:val="22"/>
        </w:rPr>
        <w:t xml:space="preserve">к приказу ГБУЗ СК «НРБ» </w:t>
      </w:r>
    </w:p>
    <w:p w:rsidR="00BF150B" w:rsidRPr="00BF150B" w:rsidRDefault="00BF150B" w:rsidP="00BF150B">
      <w:pPr>
        <w:pStyle w:val="a7"/>
        <w:jc w:val="both"/>
        <w:rPr>
          <w:sz w:val="22"/>
          <w:szCs w:val="22"/>
        </w:rPr>
      </w:pPr>
      <w:r w:rsidRPr="00BF150B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BF150B">
        <w:rPr>
          <w:sz w:val="22"/>
          <w:szCs w:val="22"/>
        </w:rPr>
        <w:t>от</w:t>
      </w:r>
      <w:r w:rsidR="004D071B">
        <w:rPr>
          <w:sz w:val="22"/>
          <w:szCs w:val="22"/>
        </w:rPr>
        <w:t>22.01.18</w:t>
      </w:r>
      <w:r w:rsidRPr="00BF150B">
        <w:rPr>
          <w:sz w:val="22"/>
          <w:szCs w:val="22"/>
        </w:rPr>
        <w:t xml:space="preserve">       </w:t>
      </w:r>
      <w:r w:rsidR="004D071B">
        <w:rPr>
          <w:sz w:val="22"/>
          <w:szCs w:val="22"/>
        </w:rPr>
        <w:t xml:space="preserve">        </w:t>
      </w:r>
      <w:r w:rsidRPr="00BF150B">
        <w:rPr>
          <w:sz w:val="22"/>
          <w:szCs w:val="22"/>
        </w:rPr>
        <w:t xml:space="preserve">№ </w:t>
      </w:r>
      <w:r w:rsidR="004D071B">
        <w:rPr>
          <w:sz w:val="22"/>
          <w:szCs w:val="22"/>
        </w:rPr>
        <w:t>111/1</w:t>
      </w:r>
    </w:p>
    <w:p w:rsidR="00B83859" w:rsidRPr="00292F1F" w:rsidRDefault="00BF150B" w:rsidP="00292F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F1F">
        <w:rPr>
          <w:rFonts w:ascii="Times New Roman" w:hAnsi="Times New Roman" w:cs="Times New Roman"/>
          <w:b/>
          <w:sz w:val="26"/>
          <w:szCs w:val="26"/>
        </w:rPr>
        <w:t>Порядок проведения работ по созданию условий для проведения независимой оценки качества оказания услуг структурными подразделениями ГБУЗ СК «</w:t>
      </w:r>
      <w:proofErr w:type="spellStart"/>
      <w:r w:rsidRPr="00292F1F">
        <w:rPr>
          <w:rFonts w:ascii="Times New Roman" w:hAnsi="Times New Roman" w:cs="Times New Roman"/>
          <w:b/>
          <w:sz w:val="26"/>
          <w:szCs w:val="26"/>
        </w:rPr>
        <w:t>Новоселицкая</w:t>
      </w:r>
      <w:proofErr w:type="spellEnd"/>
      <w:r w:rsidRPr="00292F1F">
        <w:rPr>
          <w:rFonts w:ascii="Times New Roman" w:hAnsi="Times New Roman" w:cs="Times New Roman"/>
          <w:b/>
          <w:sz w:val="26"/>
          <w:szCs w:val="26"/>
        </w:rPr>
        <w:t xml:space="preserve"> РБ»</w:t>
      </w:r>
    </w:p>
    <w:p w:rsidR="00BF150B" w:rsidRPr="00292F1F" w:rsidRDefault="00BF150B">
      <w:pPr>
        <w:rPr>
          <w:rFonts w:ascii="Times New Roman" w:hAnsi="Times New Roman" w:cs="Times New Roman"/>
          <w:sz w:val="26"/>
          <w:szCs w:val="26"/>
        </w:rPr>
      </w:pPr>
      <w:r w:rsidRPr="00292F1F">
        <w:rPr>
          <w:rFonts w:ascii="Times New Roman" w:hAnsi="Times New Roman" w:cs="Times New Roman"/>
          <w:sz w:val="26"/>
          <w:szCs w:val="26"/>
        </w:rPr>
        <w:t>1.Разместить необходимую для пациентов в доступной форме и в доступных местах информацию о возможности и формах участия в НОК.</w:t>
      </w:r>
    </w:p>
    <w:p w:rsidR="00292F1F" w:rsidRDefault="00BF150B">
      <w:pPr>
        <w:rPr>
          <w:rFonts w:ascii="Times New Roman" w:hAnsi="Times New Roman" w:cs="Times New Roman"/>
          <w:sz w:val="26"/>
          <w:szCs w:val="26"/>
        </w:rPr>
      </w:pPr>
      <w:r w:rsidRPr="00292F1F">
        <w:rPr>
          <w:rFonts w:ascii="Times New Roman" w:hAnsi="Times New Roman" w:cs="Times New Roman"/>
          <w:sz w:val="26"/>
          <w:szCs w:val="26"/>
        </w:rPr>
        <w:t>2.Обеспечить наличие анкет, условий для их заполнения и места сбора заполненных анкет.</w:t>
      </w:r>
    </w:p>
    <w:p w:rsidR="00BF150B" w:rsidRPr="00292F1F" w:rsidRDefault="00BF150B">
      <w:pPr>
        <w:rPr>
          <w:rFonts w:ascii="Times New Roman" w:hAnsi="Times New Roman" w:cs="Times New Roman"/>
          <w:sz w:val="26"/>
          <w:szCs w:val="26"/>
        </w:rPr>
      </w:pPr>
      <w:r w:rsidRPr="00292F1F">
        <w:rPr>
          <w:rFonts w:ascii="Times New Roman" w:hAnsi="Times New Roman" w:cs="Times New Roman"/>
          <w:sz w:val="26"/>
          <w:szCs w:val="26"/>
        </w:rPr>
        <w:t>3. Осуществлять оценку  и мониторинг результатов анкетирования, ежеквартальным анализом жалоб и предложений, последующей разработкой плана мероприятий по устранению отмеченных нарушений.</w:t>
      </w:r>
    </w:p>
    <w:p w:rsidR="00BF150B" w:rsidRPr="00292F1F" w:rsidRDefault="00292F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F150B" w:rsidRPr="00292F1F">
        <w:rPr>
          <w:rFonts w:ascii="Times New Roman" w:hAnsi="Times New Roman" w:cs="Times New Roman"/>
          <w:sz w:val="26"/>
          <w:szCs w:val="26"/>
        </w:rPr>
        <w:t>Ежеквартально, не позднее 25 числа последнего месяца квартала, предоставлять</w:t>
      </w:r>
      <w:r w:rsidR="00DA3777" w:rsidRPr="00292F1F">
        <w:rPr>
          <w:rFonts w:ascii="Times New Roman" w:hAnsi="Times New Roman" w:cs="Times New Roman"/>
          <w:sz w:val="26"/>
          <w:szCs w:val="26"/>
        </w:rPr>
        <w:t xml:space="preserve"> анкеты, сводную информацию о результатах анкетирования, план мероприятий по устранению отмеченных нарушений в организационн</w:t>
      </w:r>
      <w:proofErr w:type="gramStart"/>
      <w:r w:rsidR="00DA3777" w:rsidRPr="00292F1F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DA3777" w:rsidRPr="00292F1F">
        <w:rPr>
          <w:rFonts w:ascii="Times New Roman" w:hAnsi="Times New Roman" w:cs="Times New Roman"/>
          <w:sz w:val="26"/>
          <w:szCs w:val="26"/>
        </w:rPr>
        <w:t xml:space="preserve"> методический отдел РБ.</w:t>
      </w:r>
    </w:p>
    <w:p w:rsidR="00DA3777" w:rsidRPr="00292F1F" w:rsidRDefault="00DA3777">
      <w:pPr>
        <w:rPr>
          <w:rFonts w:ascii="Times New Roman" w:hAnsi="Times New Roman" w:cs="Times New Roman"/>
          <w:sz w:val="26"/>
          <w:szCs w:val="26"/>
        </w:rPr>
      </w:pPr>
      <w:r w:rsidRPr="00292F1F">
        <w:rPr>
          <w:rFonts w:ascii="Times New Roman" w:hAnsi="Times New Roman" w:cs="Times New Roman"/>
          <w:sz w:val="26"/>
          <w:szCs w:val="26"/>
        </w:rPr>
        <w:t>5.При оценке результатов анкетирования ориентироваться на положения приказа МЗ РФ от 28.11.2014г №787н.</w:t>
      </w:r>
    </w:p>
    <w:p w:rsidR="00DA3777" w:rsidRPr="00292F1F" w:rsidRDefault="00DA3777">
      <w:pPr>
        <w:rPr>
          <w:rFonts w:ascii="Times New Roman" w:hAnsi="Times New Roman" w:cs="Times New Roman"/>
          <w:sz w:val="26"/>
          <w:szCs w:val="26"/>
        </w:rPr>
      </w:pPr>
      <w:r w:rsidRPr="00292F1F">
        <w:rPr>
          <w:rFonts w:ascii="Times New Roman" w:hAnsi="Times New Roman" w:cs="Times New Roman"/>
          <w:sz w:val="26"/>
          <w:szCs w:val="26"/>
        </w:rPr>
        <w:t>6.Обеспечить наличие «немой информации»  маршрутизации пациентов по учреждению, для возможности беспрепятственного определения месторасположения необходимого кабинета, отделения, подразделения.</w:t>
      </w:r>
    </w:p>
    <w:p w:rsidR="00DA3777" w:rsidRPr="00292F1F" w:rsidRDefault="00DA3777">
      <w:pPr>
        <w:rPr>
          <w:rFonts w:ascii="Times New Roman" w:hAnsi="Times New Roman" w:cs="Times New Roman"/>
          <w:sz w:val="26"/>
          <w:szCs w:val="26"/>
        </w:rPr>
      </w:pPr>
      <w:r w:rsidRPr="00292F1F">
        <w:rPr>
          <w:rFonts w:ascii="Times New Roman" w:hAnsi="Times New Roman" w:cs="Times New Roman"/>
          <w:sz w:val="26"/>
          <w:szCs w:val="26"/>
        </w:rPr>
        <w:t>7.Для лиц с ограниченными возможностями обеспечить наличие при входе в учреждение контактного телефона лица, ответственного за организацию им медицинской помощи. Предусмотреть наличие кресел-каталок для их перемещения</w:t>
      </w:r>
      <w:r w:rsidR="000A5C28" w:rsidRPr="00292F1F">
        <w:rPr>
          <w:rFonts w:ascii="Times New Roman" w:hAnsi="Times New Roman" w:cs="Times New Roman"/>
          <w:sz w:val="26"/>
          <w:szCs w:val="26"/>
        </w:rPr>
        <w:t xml:space="preserve"> по лечебному учреждению. </w:t>
      </w:r>
    </w:p>
    <w:p w:rsidR="000A5C28" w:rsidRPr="00292F1F" w:rsidRDefault="000A5C28">
      <w:pPr>
        <w:rPr>
          <w:rFonts w:ascii="Times New Roman" w:hAnsi="Times New Roman" w:cs="Times New Roman"/>
          <w:sz w:val="26"/>
          <w:szCs w:val="26"/>
        </w:rPr>
      </w:pPr>
      <w:r w:rsidRPr="00292F1F">
        <w:rPr>
          <w:rFonts w:ascii="Times New Roman" w:hAnsi="Times New Roman" w:cs="Times New Roman"/>
          <w:sz w:val="26"/>
          <w:szCs w:val="26"/>
        </w:rPr>
        <w:t xml:space="preserve">7.1. контактные телефоны ответственных за организацию медицинской помощи лицам с ограниченными возможностями: заместитель главного по медицинской части А.Н.Худяков, тел.2-03-80; заведующий районной поликлиникой </w:t>
      </w:r>
      <w:proofErr w:type="spellStart"/>
      <w:r w:rsidRPr="00292F1F">
        <w:rPr>
          <w:rFonts w:ascii="Times New Roman" w:hAnsi="Times New Roman" w:cs="Times New Roman"/>
          <w:sz w:val="26"/>
          <w:szCs w:val="26"/>
        </w:rPr>
        <w:t>А.Н.Пихуля</w:t>
      </w:r>
      <w:proofErr w:type="spellEnd"/>
      <w:r w:rsidRPr="00292F1F">
        <w:rPr>
          <w:rFonts w:ascii="Times New Roman" w:hAnsi="Times New Roman" w:cs="Times New Roman"/>
          <w:sz w:val="26"/>
          <w:szCs w:val="26"/>
        </w:rPr>
        <w:t xml:space="preserve">, тел.2-13-60; заведующая </w:t>
      </w:r>
      <w:proofErr w:type="spellStart"/>
      <w:r w:rsidRPr="00292F1F">
        <w:rPr>
          <w:rFonts w:ascii="Times New Roman" w:hAnsi="Times New Roman" w:cs="Times New Roman"/>
          <w:sz w:val="26"/>
          <w:szCs w:val="26"/>
        </w:rPr>
        <w:t>Чернолесской</w:t>
      </w:r>
      <w:proofErr w:type="spellEnd"/>
      <w:r w:rsidRPr="00292F1F">
        <w:rPr>
          <w:rFonts w:ascii="Times New Roman" w:hAnsi="Times New Roman" w:cs="Times New Roman"/>
          <w:sz w:val="26"/>
          <w:szCs w:val="26"/>
        </w:rPr>
        <w:t xml:space="preserve"> участковой больницей </w:t>
      </w:r>
      <w:proofErr w:type="spellStart"/>
      <w:r w:rsidRPr="00292F1F">
        <w:rPr>
          <w:rFonts w:ascii="Times New Roman" w:hAnsi="Times New Roman" w:cs="Times New Roman"/>
          <w:sz w:val="26"/>
          <w:szCs w:val="26"/>
        </w:rPr>
        <w:t>В.Г.Троянова</w:t>
      </w:r>
      <w:proofErr w:type="spellEnd"/>
      <w:r w:rsidRPr="00292F1F">
        <w:rPr>
          <w:rFonts w:ascii="Times New Roman" w:hAnsi="Times New Roman" w:cs="Times New Roman"/>
          <w:sz w:val="26"/>
          <w:szCs w:val="26"/>
        </w:rPr>
        <w:t>, тел.2-43-72; главная медицинская сестра Р.М.Курилова, тел.2-03-53.</w:t>
      </w:r>
    </w:p>
    <w:p w:rsidR="000A5C28" w:rsidRPr="00292F1F" w:rsidRDefault="000A5C28">
      <w:pPr>
        <w:rPr>
          <w:rFonts w:ascii="Times New Roman" w:hAnsi="Times New Roman" w:cs="Times New Roman"/>
          <w:sz w:val="26"/>
          <w:szCs w:val="26"/>
        </w:rPr>
      </w:pPr>
      <w:r w:rsidRPr="00292F1F">
        <w:rPr>
          <w:rFonts w:ascii="Times New Roman" w:hAnsi="Times New Roman" w:cs="Times New Roman"/>
          <w:sz w:val="26"/>
          <w:szCs w:val="26"/>
        </w:rPr>
        <w:t>8.Руководителям структурных подразделений продолжить работу с медицинским персоналом по недопущению нарушений медицинской этики и деонтологии.</w:t>
      </w:r>
    </w:p>
    <w:p w:rsidR="00292F1F" w:rsidRPr="00292F1F" w:rsidRDefault="00292F1F">
      <w:pPr>
        <w:rPr>
          <w:rFonts w:ascii="Times New Roman" w:hAnsi="Times New Roman" w:cs="Times New Roman"/>
          <w:sz w:val="26"/>
          <w:szCs w:val="26"/>
        </w:rPr>
      </w:pPr>
      <w:r w:rsidRPr="00292F1F">
        <w:rPr>
          <w:rFonts w:ascii="Times New Roman" w:hAnsi="Times New Roman" w:cs="Times New Roman"/>
          <w:sz w:val="26"/>
          <w:szCs w:val="26"/>
        </w:rPr>
        <w:t xml:space="preserve">9.Поддерживать в актуальном состоянии информацию, размещенную на интернет – сайте и </w:t>
      </w:r>
      <w:proofErr w:type="spellStart"/>
      <w:proofErr w:type="gramStart"/>
      <w:r w:rsidRPr="00292F1F">
        <w:rPr>
          <w:rFonts w:ascii="Times New Roman" w:hAnsi="Times New Roman" w:cs="Times New Roman"/>
          <w:sz w:val="26"/>
          <w:szCs w:val="26"/>
        </w:rPr>
        <w:t>и</w:t>
      </w:r>
      <w:proofErr w:type="spellEnd"/>
      <w:proofErr w:type="gramEnd"/>
      <w:r w:rsidRPr="00292F1F">
        <w:rPr>
          <w:rFonts w:ascii="Times New Roman" w:hAnsi="Times New Roman" w:cs="Times New Roman"/>
          <w:sz w:val="26"/>
          <w:szCs w:val="26"/>
        </w:rPr>
        <w:t xml:space="preserve"> на информационных стендах МО в соответствии с приказом Минздрава России от 30.12.2014года №956н.</w:t>
      </w:r>
    </w:p>
    <w:sectPr w:rsidR="00292F1F" w:rsidRPr="00292F1F" w:rsidSect="0069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1B9E"/>
    <w:multiLevelType w:val="multilevel"/>
    <w:tmpl w:val="D57C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67B"/>
    <w:rsid w:val="000A5C28"/>
    <w:rsid w:val="00116B39"/>
    <w:rsid w:val="00292F1F"/>
    <w:rsid w:val="004D071B"/>
    <w:rsid w:val="00582147"/>
    <w:rsid w:val="006971C1"/>
    <w:rsid w:val="0074551A"/>
    <w:rsid w:val="007D7E26"/>
    <w:rsid w:val="008D76B8"/>
    <w:rsid w:val="0096406F"/>
    <w:rsid w:val="00B83859"/>
    <w:rsid w:val="00BF150B"/>
    <w:rsid w:val="00DA3777"/>
    <w:rsid w:val="00DD2D6C"/>
    <w:rsid w:val="00DF279C"/>
    <w:rsid w:val="00E3019B"/>
    <w:rsid w:val="00E43C16"/>
    <w:rsid w:val="00F2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3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F236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F2367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36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F2367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F2367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F2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36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6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D2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B83859"/>
    <w:pPr>
      <w:spacing w:after="0" w:line="240" w:lineRule="auto"/>
      <w:jc w:val="center"/>
    </w:pPr>
    <w:rPr>
      <w:rFonts w:ascii="Times New Roman" w:eastAsiaTheme="minorHAnsi" w:hAnsi="Times New Roman" w:cs="Times New Roman"/>
      <w:sz w:val="2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2018-08-31T12:18:00Z</cp:lastPrinted>
  <dcterms:created xsi:type="dcterms:W3CDTF">2018-08-30T09:26:00Z</dcterms:created>
  <dcterms:modified xsi:type="dcterms:W3CDTF">2018-09-03T12:54:00Z</dcterms:modified>
</cp:coreProperties>
</file>